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F738A5">
        <w:rPr>
          <w:rFonts w:ascii="Times New Roman" w:hAnsi="Times New Roman"/>
          <w:sz w:val="24"/>
          <w:szCs w:val="24"/>
          <w:u w:val="single"/>
          <w:lang w:val="pl-PL"/>
        </w:rPr>
        <w:t>St-556/13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</w:t>
      </w:r>
    </w:p>
    <w:p w:rsidR="001C7121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C7121">
        <w:rPr>
          <w:rFonts w:ascii="Times New Roman" w:hAnsi="Times New Roman"/>
          <w:sz w:val="24"/>
          <w:szCs w:val="24"/>
          <w:lang w:val="pl-PL"/>
        </w:rPr>
        <w:t>sjedište) ______________________</w:t>
      </w:r>
    </w:p>
    <w:p w:rsidR="000E1F39" w:rsidRPr="00B176E8" w:rsidRDefault="00F738A5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MB GRADITELJSTVO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ascii="Times New Roman" w:hAnsi="Times New Roman"/>
          <w:sz w:val="24"/>
          <w:szCs w:val="24"/>
          <w:u w:val="single"/>
          <w:lang w:val="pl-PL"/>
        </w:rPr>
        <w:t>06274931692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val="pl-PL"/>
        </w:rPr>
        <w:t>Ivanić Grad, Ulica slobode 1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</w:t>
      </w:r>
      <w:r w:rsidR="004B7AA0">
        <w:rPr>
          <w:rFonts w:ascii="Times New Roman" w:hAnsi="Times New Roman"/>
          <w:sz w:val="24"/>
          <w:szCs w:val="24"/>
          <w:u w:val="single"/>
          <w:lang w:val="pl-PL"/>
        </w:rPr>
        <w:t>______________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________________________</w:t>
      </w:r>
      <w:r>
        <w:rPr>
          <w:rFonts w:ascii="Times New Roman" w:hAnsi="Times New Roman"/>
          <w:sz w:val="24"/>
          <w:szCs w:val="24"/>
          <w:u w:val="single"/>
          <w:lang w:val="pl-PL"/>
        </w:rPr>
        <w:t>_________________________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F738A5">
        <w:rPr>
          <w:rFonts w:ascii="Times New Roman" w:hAnsi="Times New Roman"/>
          <w:sz w:val="24"/>
          <w:szCs w:val="24"/>
          <w:lang w:val="pl-PL"/>
        </w:rPr>
        <w:t xml:space="preserve"> POSTUPKA U RAZDOBLJU DO 20</w:t>
      </w:r>
      <w:r w:rsidR="000A6EA9">
        <w:rPr>
          <w:rFonts w:ascii="Times New Roman" w:hAnsi="Times New Roman"/>
          <w:sz w:val="24"/>
          <w:szCs w:val="24"/>
          <w:lang w:val="pl-PL"/>
        </w:rPr>
        <w:t>.09.2016.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3428D9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</w:t>
      </w:r>
    </w:p>
    <w:p w:rsidR="004B7AA0" w:rsidRPr="003428D9" w:rsidRDefault="00F738A5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Nekretnina upisana u zk.ul. 2767 k.o. Caginec, kč.br. 2215 – oranica Puriška, površine 2505 m2.</w:t>
      </w:r>
    </w:p>
    <w:p w:rsidR="004B7AA0" w:rsidRDefault="003428D9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Trgovačkom sudu u Za</w:t>
      </w:r>
      <w:r w:rsidR="000A6EA9">
        <w:rPr>
          <w:rFonts w:ascii="Times New Roman" w:hAnsi="Times New Roman"/>
          <w:sz w:val="24"/>
          <w:szCs w:val="24"/>
        </w:rPr>
        <w:t xml:space="preserve">grebu održano je </w:t>
      </w:r>
      <w:r w:rsidR="00F738A5">
        <w:rPr>
          <w:rFonts w:ascii="Times New Roman" w:hAnsi="Times New Roman"/>
          <w:sz w:val="24"/>
          <w:szCs w:val="24"/>
        </w:rPr>
        <w:t xml:space="preserve">sedmo </w:t>
      </w:r>
      <w:r w:rsidR="000A6EA9">
        <w:rPr>
          <w:rFonts w:ascii="Times New Roman" w:hAnsi="Times New Roman"/>
          <w:sz w:val="24"/>
          <w:szCs w:val="24"/>
        </w:rPr>
        <w:t>ročište za</w:t>
      </w:r>
      <w:r>
        <w:rPr>
          <w:rFonts w:ascii="Times New Roman" w:hAnsi="Times New Roman"/>
          <w:sz w:val="24"/>
          <w:szCs w:val="24"/>
        </w:rPr>
        <w:t xml:space="preserve"> javnu dražbu. Međutim nije se javio nit</w:t>
      </w:r>
      <w:r w:rsidR="000A6EA9">
        <w:rPr>
          <w:rFonts w:ascii="Times New Roman" w:hAnsi="Times New Roman"/>
          <w:sz w:val="24"/>
          <w:szCs w:val="24"/>
        </w:rPr>
        <w:t xml:space="preserve">i jedan kupac. Ročište za </w:t>
      </w:r>
      <w:r w:rsidR="00F738A5">
        <w:rPr>
          <w:rFonts w:ascii="Times New Roman" w:hAnsi="Times New Roman"/>
          <w:sz w:val="24"/>
          <w:szCs w:val="24"/>
        </w:rPr>
        <w:t>osmu</w:t>
      </w:r>
      <w:r w:rsidR="000A6EA9">
        <w:rPr>
          <w:rFonts w:ascii="Times New Roman" w:hAnsi="Times New Roman"/>
          <w:sz w:val="24"/>
          <w:szCs w:val="24"/>
        </w:rPr>
        <w:t xml:space="preserve"> javnu dražbu zakazano je za 19.10</w:t>
      </w:r>
      <w:r>
        <w:rPr>
          <w:rFonts w:ascii="Times New Roman" w:hAnsi="Times New Roman"/>
          <w:sz w:val="24"/>
          <w:szCs w:val="24"/>
        </w:rPr>
        <w:t xml:space="preserve">.2016.g. Na navedenom ročištu nekretnina </w:t>
      </w:r>
      <w:r w:rsidR="00F738A5">
        <w:rPr>
          <w:rFonts w:ascii="Times New Roman" w:hAnsi="Times New Roman"/>
          <w:sz w:val="24"/>
          <w:szCs w:val="24"/>
        </w:rPr>
        <w:t xml:space="preserve">će se prodavati po cijeni od 97.859,63 </w:t>
      </w:r>
      <w:r>
        <w:rPr>
          <w:rFonts w:ascii="Times New Roman" w:hAnsi="Times New Roman"/>
          <w:sz w:val="24"/>
          <w:szCs w:val="24"/>
        </w:rPr>
        <w:t>kn.</w:t>
      </w: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2439A5" w:rsidRPr="003428D9" w:rsidRDefault="003428D9" w:rsidP="00342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NEKRETNINA - </w:t>
      </w:r>
      <w:r w:rsidR="00F738A5" w:rsidRPr="00F738A5">
        <w:rPr>
          <w:rFonts w:ascii="Times New Roman" w:hAnsi="Times New Roman"/>
          <w:sz w:val="24"/>
          <w:szCs w:val="24"/>
          <w:lang w:val="pl-PL"/>
        </w:rPr>
        <w:t>upisana u zk.ul. 2767 k.o. Caginec, kč.br. 2215 – oranica Puriška, površine 2505 m2.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2439A5" w:rsidRPr="00B40BEB" w:rsidRDefault="003428D9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 nije unovčena jer nema zainteresiranih kupaca.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 xml:space="preserve">Naznačiti radnje koje će se poduzeti u naredom razdoblju od </w:t>
      </w:r>
      <w:r w:rsidR="000A6EA9">
        <w:rPr>
          <w:rFonts w:ascii="Times New Roman" w:hAnsi="Times New Roman"/>
          <w:sz w:val="24"/>
          <w:szCs w:val="24"/>
          <w:lang w:val="pl-PL"/>
        </w:rPr>
        <w:t>21.09</w:t>
      </w:r>
      <w:r w:rsidR="004C74B0">
        <w:rPr>
          <w:rFonts w:ascii="Times New Roman" w:hAnsi="Times New Roman"/>
          <w:sz w:val="24"/>
          <w:szCs w:val="24"/>
          <w:lang w:val="pl-PL"/>
        </w:rPr>
        <w:t>.2016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0A6EA9">
        <w:rPr>
          <w:rFonts w:ascii="Times New Roman" w:hAnsi="Times New Roman"/>
          <w:sz w:val="24"/>
          <w:szCs w:val="24"/>
          <w:lang w:val="pl-PL"/>
        </w:rPr>
        <w:t xml:space="preserve"> 20.12</w:t>
      </w:r>
      <w:r w:rsidR="002439A5">
        <w:rPr>
          <w:rFonts w:ascii="Times New Roman" w:hAnsi="Times New Roman"/>
          <w:sz w:val="24"/>
          <w:szCs w:val="24"/>
          <w:lang w:val="pl-PL"/>
        </w:rPr>
        <w:t>.2016.g.</w:t>
      </w:r>
    </w:p>
    <w:p w:rsidR="002439A5" w:rsidRDefault="003428D9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Oglašavati prodaju nekretnine.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0A6EA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20.09</w:t>
      </w:r>
      <w:r w:rsidR="004C74B0">
        <w:rPr>
          <w:rFonts w:ascii="Times New Roman" w:hAnsi="Times New Roman"/>
          <w:sz w:val="24"/>
          <w:szCs w:val="24"/>
          <w:lang w:val="pl-PL"/>
        </w:rPr>
        <w:t>.2016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A6EA9"/>
    <w:rsid w:val="000E1F39"/>
    <w:rsid w:val="001C7121"/>
    <w:rsid w:val="002439A5"/>
    <w:rsid w:val="003428D9"/>
    <w:rsid w:val="004B7AA0"/>
    <w:rsid w:val="004C74B0"/>
    <w:rsid w:val="00754212"/>
    <w:rsid w:val="008512FB"/>
    <w:rsid w:val="008F424C"/>
    <w:rsid w:val="00B176E8"/>
    <w:rsid w:val="00C61F72"/>
    <w:rsid w:val="00E949AF"/>
    <w:rsid w:val="00EB4934"/>
    <w:rsid w:val="00EF413F"/>
    <w:rsid w:val="00F738A5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2037</Characters>
  <Application>Microsoft Office Word</Application>
  <DocSecurity>4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2015-12-16T13:36:00Z</cp:lastPrinted>
  <dcterms:created xsi:type="dcterms:W3CDTF">2016-09-23T09:29:00Z</dcterms:created>
  <dcterms:modified xsi:type="dcterms:W3CDTF">2016-09-23T09:29:00Z</dcterms:modified>
</cp:coreProperties>
</file>